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039AE44C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C61C04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C61C04">
        <w:rPr>
          <w:rFonts w:eastAsia="Times New Roman"/>
          <w:lang w:eastAsia="ru-RU"/>
        </w:rPr>
        <w:t>470</w:t>
      </w:r>
    </w:p>
    <w:p w14:paraId="2F13D053" w14:textId="77777777" w:rsidR="00122040" w:rsidRPr="00C3306F" w:rsidRDefault="00122040" w:rsidP="00C3306F">
      <w:pPr>
        <w:ind w:firstLine="0"/>
        <w:jc w:val="center"/>
        <w:rPr>
          <w:b/>
          <w:bCs/>
        </w:rPr>
      </w:pPr>
    </w:p>
    <w:p w14:paraId="022AC5DE" w14:textId="3FFF7453" w:rsidR="00B469B2" w:rsidRPr="00C3306F" w:rsidRDefault="00C3306F" w:rsidP="00C3306F">
      <w:pPr>
        <w:ind w:firstLine="0"/>
        <w:jc w:val="center"/>
        <w:rPr>
          <w:b/>
          <w:bCs/>
        </w:rPr>
      </w:pPr>
      <w:r w:rsidRPr="00C3306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91026">
        <w:rPr>
          <w:b/>
          <w:bCs/>
        </w:rPr>
        <w:t>от 31.03.2021 № 529</w:t>
      </w:r>
      <w:r w:rsidRPr="00C3306F">
        <w:rPr>
          <w:b/>
          <w:bCs/>
        </w:rPr>
        <w:t xml:space="preserve"> «Об осуществлении администрацией Балахнинского муниципального округа Нижегородской области и учреждениями, в отношении которых администрация Балахнинского муниципального округа Нижегородской области осуществляет функции и полномочия учредителя, полномочий муниципального заказчика (заказчика) самостоятельно»</w:t>
      </w:r>
    </w:p>
    <w:p w14:paraId="6F4BBF21" w14:textId="77777777" w:rsidR="00C3306F" w:rsidRPr="00C3306F" w:rsidRDefault="00C3306F" w:rsidP="00C3306F">
      <w:pPr>
        <w:ind w:firstLine="0"/>
        <w:jc w:val="center"/>
        <w:rPr>
          <w:b/>
          <w:bCs/>
        </w:rPr>
      </w:pPr>
    </w:p>
    <w:p w14:paraId="26EFCA20" w14:textId="77777777" w:rsidR="00C3306F" w:rsidRPr="00C3306F" w:rsidRDefault="00C3306F" w:rsidP="00C3306F">
      <w:pPr>
        <w:spacing w:line="360" w:lineRule="auto"/>
        <w:ind w:firstLine="567"/>
      </w:pPr>
      <w:r w:rsidRPr="00C3306F">
        <w:t xml:space="preserve">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области, </w:t>
      </w:r>
      <w:r w:rsidRPr="00C3306F">
        <w:rPr>
          <w:b/>
          <w:bCs/>
        </w:rPr>
        <w:t>п о с т а н о в л я е т:</w:t>
      </w:r>
    </w:p>
    <w:p w14:paraId="5D95C71C" w14:textId="1D9A0242" w:rsidR="00C3306F" w:rsidRPr="00C3306F" w:rsidRDefault="00C3306F" w:rsidP="00C3306F">
      <w:pPr>
        <w:spacing w:line="360" w:lineRule="auto"/>
        <w:ind w:firstLine="567"/>
      </w:pPr>
      <w:r w:rsidRPr="00C3306F">
        <w:t xml:space="preserve">1. </w:t>
      </w:r>
      <w:proofErr w:type="gramStart"/>
      <w:r w:rsidRPr="00C3306F">
        <w:t xml:space="preserve">Внести в постановление Администрации Балахнинского муниципального округа Нижегородской области </w:t>
      </w:r>
      <w:r w:rsidRPr="00091026">
        <w:t>от 31.03.2021 №529</w:t>
      </w:r>
      <w:r w:rsidRPr="00C3306F">
        <w:t xml:space="preserve"> «Об осуществлении администрацией Балахнинского муниципального округа Нижегородской области и учреждениями, в отношении которых администрация Балахнинского муниципального округа Нижегородской области осуществляет функции и полномочия учредителя, полномочий муниципального заказчика (заказчика) самостоятельно» (далее – Постановление) (с учетом изменений, внесенных Постановлением администрации</w:t>
      </w:r>
      <w:r>
        <w:t xml:space="preserve"> </w:t>
      </w:r>
      <w:r w:rsidRPr="00091026">
        <w:t>от 30.08.2023 №1548</w:t>
      </w:r>
      <w:r w:rsidRPr="00C3306F">
        <w:t>) следующие изменения:</w:t>
      </w:r>
      <w:proofErr w:type="gramEnd"/>
    </w:p>
    <w:p w14:paraId="56046E3D" w14:textId="77777777" w:rsidR="00C3306F" w:rsidRPr="00C3306F" w:rsidRDefault="00C3306F" w:rsidP="00C3306F">
      <w:pPr>
        <w:spacing w:line="360" w:lineRule="auto"/>
        <w:ind w:firstLine="567"/>
      </w:pPr>
      <w:r w:rsidRPr="00C3306F">
        <w:t>1.1. Пункт 1 Постановления изложить в следующей редакции:</w:t>
      </w:r>
    </w:p>
    <w:p w14:paraId="0305F7AD" w14:textId="4DF9AC1B" w:rsidR="00C3306F" w:rsidRPr="00C3306F" w:rsidRDefault="00C3306F" w:rsidP="00C3306F">
      <w:pPr>
        <w:spacing w:line="360" w:lineRule="auto"/>
        <w:ind w:firstLine="567"/>
      </w:pPr>
      <w:r w:rsidRPr="00C3306F">
        <w:t xml:space="preserve">«1. </w:t>
      </w:r>
      <w:proofErr w:type="gramStart"/>
      <w:r w:rsidRPr="00C3306F">
        <w:t>Установить, что администрация Балахнинского муниципального округа Нижегородской области, казенные, бюджетные, автономные учреждения Балахнинского муниципального округа, в отношении которых администрация Балахнинского муниципального округа Нижегородской области осуществляет функции и полномочия учредителя, осуществляют полномочия муниципального заказчика (заказчика) по закупке товаров, работ, услуг для обеспечения муниципальных нужд в соответствии с Федеральным законом от 5 апреля 2013 года №44-ФЗ «О контрактной системе в сфере закупок</w:t>
      </w:r>
      <w:proofErr w:type="gramEnd"/>
      <w:r w:rsidRPr="00C3306F">
        <w:t xml:space="preserve"> </w:t>
      </w:r>
      <w:proofErr w:type="gramStart"/>
      <w:r w:rsidRPr="00C3306F">
        <w:t xml:space="preserve">товаров, работ, услуг для обеспечения государственных и муниципальных нужд» самостоятельно, за исключением полномочий на определение поставщиков (подрядчиков, исполнителей), возложенных на Уполномоченный орган по определению поставщиков (подрядчиков, исполнителей) для муниципальных заказчиков и заказчиков Балахнинского муниципального округа, в лице администрации Балахнинского муниципального округа Нижегородской </w:t>
      </w:r>
      <w:r w:rsidRPr="00C3306F">
        <w:lastRenderedPageBreak/>
        <w:t xml:space="preserve">области в соответствии с постановлением администрации </w:t>
      </w:r>
      <w:proofErr w:type="spellStart"/>
      <w:r w:rsidRPr="00C3306F">
        <w:t>Балахнинского</w:t>
      </w:r>
      <w:proofErr w:type="spellEnd"/>
      <w:r w:rsidRPr="00C3306F">
        <w:t xml:space="preserve"> муниципального округа </w:t>
      </w:r>
      <w:r w:rsidRPr="00091026">
        <w:t>от 16.03.2021 №390</w:t>
      </w:r>
      <w:r w:rsidRPr="00C3306F">
        <w:t xml:space="preserve"> «Об утверждении Положения об Уполномоченном органе</w:t>
      </w:r>
      <w:proofErr w:type="gramEnd"/>
      <w:r w:rsidRPr="00C3306F">
        <w:t xml:space="preserve"> в сфере закупок товаров, работ, услуг для обеспечения муниципальных нужд Балахнинского муниципального округа».</w:t>
      </w:r>
    </w:p>
    <w:p w14:paraId="16FB4F56" w14:textId="7446AF55" w:rsidR="00C3306F" w:rsidRPr="00C3306F" w:rsidRDefault="00C3306F" w:rsidP="00C3306F">
      <w:pPr>
        <w:spacing w:line="360" w:lineRule="auto"/>
        <w:ind w:firstLine="567"/>
      </w:pPr>
      <w:r w:rsidRPr="00C3306F">
        <w:t xml:space="preserve">2. </w:t>
      </w:r>
      <w:proofErr w:type="gramStart"/>
      <w:r w:rsidRPr="00C3306F">
        <w:t>Отменить</w:t>
      </w:r>
      <w:r>
        <w:t xml:space="preserve"> </w:t>
      </w:r>
      <w:r w:rsidRPr="00C3306F">
        <w:t>Постановление</w:t>
      </w:r>
      <w:r>
        <w:t xml:space="preserve"> </w:t>
      </w:r>
      <w:r w:rsidRPr="00C3306F">
        <w:t xml:space="preserve">администрации Балахнинского муниципального округа Нижегородской области </w:t>
      </w:r>
      <w:r w:rsidRPr="00091026">
        <w:t>№1548 от 30.08.2023</w:t>
      </w:r>
      <w:r>
        <w:t xml:space="preserve"> </w:t>
      </w:r>
      <w:r w:rsidRPr="00C3306F">
        <w:t xml:space="preserve">«О внесении изменений в постановление Администрации Балахнинского муниципального округа Нижегородской области </w:t>
      </w:r>
      <w:r w:rsidRPr="00091026">
        <w:t>от 31.03.2021 № 529</w:t>
      </w:r>
      <w:r w:rsidRPr="00C3306F">
        <w:t xml:space="preserve"> «Об осуществлении администрацией Балахнинского муниципального округа Нижегородской области и учреждениями, в отношении которых администрация Балахнинского муниципального округа Нижегородской области осуществляет функции и полномочия учредителя, полномочий муниципального заказчика (заказчика) самостоятельно».</w:t>
      </w:r>
      <w:proofErr w:type="gramEnd"/>
    </w:p>
    <w:p w14:paraId="421F6585" w14:textId="77777777" w:rsidR="00C3306F" w:rsidRPr="00C3306F" w:rsidRDefault="00C3306F" w:rsidP="00C3306F">
      <w:pPr>
        <w:spacing w:line="360" w:lineRule="auto"/>
        <w:ind w:firstLine="567"/>
      </w:pPr>
      <w:r w:rsidRPr="00C3306F">
        <w:t>3. Управлению организационной и проектной деятельности Администрации Балахнинского муниципального округа Нижегородской области (Егорова П.М.):</w:t>
      </w:r>
    </w:p>
    <w:p w14:paraId="4986708A" w14:textId="3F00D641" w:rsidR="00C3306F" w:rsidRPr="00C3306F" w:rsidRDefault="00C3306F" w:rsidP="00C3306F">
      <w:pPr>
        <w:spacing w:line="360" w:lineRule="auto"/>
        <w:ind w:firstLine="567"/>
      </w:pPr>
      <w:r w:rsidRPr="00C3306F">
        <w:t>- обеспечить официальное опубликование настоящего постановления к газете «Рабочая Балахна»</w:t>
      </w:r>
      <w:r>
        <w:t xml:space="preserve"> </w:t>
      </w:r>
      <w:r w:rsidRPr="00C3306F">
        <w:t>и размещение на официальном интернет-сайте Балахнинского муниципального округа Нижегородской области;</w:t>
      </w:r>
    </w:p>
    <w:p w14:paraId="45983413" w14:textId="0A1B8F12" w:rsidR="00C3306F" w:rsidRPr="00C3306F" w:rsidRDefault="00C3306F" w:rsidP="00C3306F">
      <w:pPr>
        <w:spacing w:line="360" w:lineRule="auto"/>
        <w:ind w:firstLine="567"/>
      </w:pPr>
      <w:r w:rsidRPr="00C3306F">
        <w:t>- ознакомить</w:t>
      </w:r>
      <w:r>
        <w:t xml:space="preserve"> </w:t>
      </w:r>
      <w:r w:rsidRPr="00C3306F">
        <w:t>под роспись с настоящим постановлением руководителей муниципальных бюджетных, казенных, автономных учреждений.</w:t>
      </w:r>
    </w:p>
    <w:p w14:paraId="7B12A3DA" w14:textId="77777777" w:rsidR="00C3306F" w:rsidRPr="00C3306F" w:rsidRDefault="00C3306F" w:rsidP="00C3306F">
      <w:pPr>
        <w:spacing w:line="360" w:lineRule="auto"/>
        <w:ind w:firstLine="567"/>
      </w:pPr>
      <w:r w:rsidRPr="00C3306F">
        <w:t>4. Настоящее постановление вступает в силу с момента его официального опубликования.</w:t>
      </w:r>
    </w:p>
    <w:p w14:paraId="1524D211" w14:textId="30D1EDB5" w:rsidR="00C3306F" w:rsidRPr="00C3306F" w:rsidRDefault="00C3306F" w:rsidP="00C3306F">
      <w:pPr>
        <w:spacing w:line="360" w:lineRule="auto"/>
        <w:ind w:firstLine="567"/>
      </w:pPr>
      <w:r w:rsidRPr="00C3306F">
        <w:t>5.</w:t>
      </w:r>
      <w:r>
        <w:t xml:space="preserve"> </w:t>
      </w:r>
      <w:r w:rsidRPr="00C3306F">
        <w:t xml:space="preserve">Контроль за исполнением настоящего постановления возложить на заместителя главы администрации </w:t>
      </w:r>
      <w:proofErr w:type="gramStart"/>
      <w:r w:rsidRPr="00C3306F">
        <w:t xml:space="preserve">( </w:t>
      </w:r>
      <w:proofErr w:type="gramEnd"/>
      <w:r w:rsidRPr="00C3306F">
        <w:t>А.А. Чагаев)</w:t>
      </w:r>
    </w:p>
    <w:p w14:paraId="409B90FF" w14:textId="77777777" w:rsidR="00C3306F" w:rsidRPr="00C3306F" w:rsidRDefault="00C3306F" w:rsidP="00C3306F">
      <w:pPr>
        <w:ind w:firstLine="0"/>
      </w:pPr>
    </w:p>
    <w:p w14:paraId="2B1650AB" w14:textId="77777777" w:rsidR="00C3306F" w:rsidRPr="00C3306F" w:rsidRDefault="00C3306F" w:rsidP="00C3306F">
      <w:pPr>
        <w:ind w:firstLine="0"/>
      </w:pPr>
    </w:p>
    <w:p w14:paraId="12217548" w14:textId="77777777" w:rsidR="00C3306F" w:rsidRPr="00C3306F" w:rsidRDefault="00C3306F" w:rsidP="00C3306F">
      <w:pPr>
        <w:ind w:firstLine="0"/>
      </w:pPr>
    </w:p>
    <w:p w14:paraId="289D17BC" w14:textId="20E0BF25" w:rsidR="00C3306F" w:rsidRPr="00C3306F" w:rsidRDefault="00C3306F" w:rsidP="00C3306F">
      <w:pPr>
        <w:ind w:firstLine="0"/>
      </w:pPr>
      <w:r w:rsidRPr="00C3306F">
        <w:t xml:space="preserve">Глава местного самоуправления </w:t>
      </w:r>
      <w:r w:rsidRPr="00C3306F">
        <w:tab/>
      </w:r>
      <w:r w:rsidRPr="00C3306F">
        <w:tab/>
      </w:r>
      <w:r w:rsidRPr="00C3306F">
        <w:tab/>
      </w:r>
      <w:r w:rsidRPr="00C3306F">
        <w:tab/>
      </w:r>
      <w:r w:rsidRPr="00C3306F">
        <w:tab/>
      </w:r>
      <w:r>
        <w:tab/>
      </w:r>
      <w:r w:rsidRPr="00C3306F">
        <w:t>А.В. Дранишников</w:t>
      </w:r>
      <w:bookmarkEnd w:id="0"/>
    </w:p>
    <w:sectPr w:rsidR="00C3306F" w:rsidRPr="00C3306F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75F8" w14:textId="77777777" w:rsidR="001D122E" w:rsidRDefault="001D122E" w:rsidP="007F0268">
      <w:r>
        <w:separator/>
      </w:r>
    </w:p>
  </w:endnote>
  <w:endnote w:type="continuationSeparator" w:id="0">
    <w:p w14:paraId="4FC876A1" w14:textId="77777777" w:rsidR="001D122E" w:rsidRDefault="001D122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D518A" w14:textId="77777777" w:rsidR="001D122E" w:rsidRDefault="001D122E" w:rsidP="007F0268">
      <w:r>
        <w:separator/>
      </w:r>
    </w:p>
  </w:footnote>
  <w:footnote w:type="continuationSeparator" w:id="0">
    <w:p w14:paraId="0F0B8BF8" w14:textId="77777777" w:rsidR="001D122E" w:rsidRDefault="001D122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026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22E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3234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2B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06F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2589-50AA-42FF-8986-33AF315A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2026-03-03T07:52:00Z</dcterms:created>
  <dcterms:modified xsi:type="dcterms:W3CDTF">2026-03-03T07:52:00Z</dcterms:modified>
</cp:coreProperties>
</file>